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0E3C" w14:textId="77777777" w:rsidR="00D61756" w:rsidRDefault="00D61756" w:rsidP="00D6175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Southeast Chapter Safety Summit and Braves Game in Atlanta, GA</w:t>
      </w:r>
    </w:p>
    <w:p w14:paraId="289EE775" w14:textId="77777777" w:rsidR="00D61756" w:rsidRDefault="00D61756" w:rsidP="00D61756">
      <w:pPr>
        <w:rPr>
          <w:b/>
          <w:bCs/>
          <w:color w:val="7F6000"/>
        </w:rPr>
      </w:pPr>
      <w:r>
        <w:rPr>
          <w:b/>
          <w:bCs/>
          <w:color w:val="7F6000"/>
        </w:rPr>
        <w:t>Update – OSHA will have a representative at the Safety Summit</w:t>
      </w:r>
    </w:p>
    <w:p w14:paraId="01FA58E1" w14:textId="77777777" w:rsidR="00D61756" w:rsidRDefault="00D61756" w:rsidP="00D61756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  <w:u w:val="single"/>
        </w:rPr>
        <w:t>This event is limited to 80 people, please don’t delay in registering ASAP.</w:t>
      </w:r>
      <w:r>
        <w:rPr>
          <w:b/>
          <w:bCs/>
          <w:color w:val="1F497D"/>
          <w:sz w:val="32"/>
          <w:szCs w:val="32"/>
          <w:u w:val="single"/>
        </w:rPr>
        <w:t xml:space="preserve"> </w:t>
      </w:r>
      <w:r>
        <w:rPr>
          <w:b/>
          <w:bCs/>
          <w:color w:val="1F497D"/>
          <w:sz w:val="32"/>
          <w:szCs w:val="32"/>
        </w:rPr>
        <w:t>– Thanks to all the early registrants and sponsors!</w:t>
      </w:r>
    </w:p>
    <w:p w14:paraId="7C305F2A" w14:textId="77777777" w:rsidR="00D61756" w:rsidRDefault="00D61756" w:rsidP="00D61756">
      <w:pPr>
        <w:rPr>
          <w:b/>
          <w:bCs/>
          <w:color w:val="1F497D"/>
        </w:rPr>
      </w:pPr>
    </w:p>
    <w:p w14:paraId="7FDEFDEC" w14:textId="77777777" w:rsidR="00D61756" w:rsidRDefault="00D61756" w:rsidP="00D61756">
      <w:pPr>
        <w:rPr>
          <w:sz w:val="32"/>
          <w:szCs w:val="32"/>
        </w:rPr>
      </w:pPr>
      <w:r>
        <w:rPr>
          <w:rFonts w:ascii="proxima-nova" w:hAnsi="proxima-nova"/>
          <w:noProof/>
          <w:color w:val="B84C16"/>
          <w:sz w:val="24"/>
          <w:szCs w:val="24"/>
        </w:rPr>
        <w:drawing>
          <wp:inline distT="0" distB="0" distL="0" distR="0" wp14:anchorId="4F854783" wp14:editId="47153CCD">
            <wp:extent cx="3676650" cy="1543050"/>
            <wp:effectExtent l="0" t="0" r="0" b="0"/>
            <wp:docPr id="2" name="Picture 2" descr="cid:image001.jpg@01D4EA2B.B3804BD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jpg@01D4EA2B.B3804B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02872" w14:textId="77777777" w:rsidR="00D61756" w:rsidRDefault="00D61756" w:rsidP="00D617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Date: Tuesday June 18, 2019                              </w:t>
      </w:r>
    </w:p>
    <w:p w14:paraId="250CA2F0" w14:textId="77777777" w:rsidR="00D61756" w:rsidRDefault="00D61756" w:rsidP="00D61756">
      <w:pPr>
        <w:pStyle w:val="Heading2"/>
        <w:rPr>
          <w:rStyle w:val="Hyperlink"/>
          <w:rFonts w:ascii="Calibri" w:eastAsia="Times New Roman" w:hAnsi="Calibri"/>
          <w:color w:val="1C1C1C"/>
          <w:sz w:val="22"/>
          <w:szCs w:val="22"/>
        </w:rPr>
      </w:pPr>
      <w:hyperlink r:id="rId7" w:tooltip="Sheraton Suites Galleria-Atlanta" w:history="1">
        <w:r>
          <w:rPr>
            <w:rStyle w:val="Hyperlink"/>
            <w:rFonts w:eastAsia="Times New Roman"/>
          </w:rPr>
          <w:t xml:space="preserve">Sheraton Suites Galleria-Atlanta </w:t>
        </w:r>
      </w:hyperlink>
    </w:p>
    <w:p w14:paraId="70D39F09" w14:textId="77777777" w:rsidR="00D61756" w:rsidRDefault="00D61756" w:rsidP="00D61756">
      <w:pPr>
        <w:rPr>
          <w:rFonts w:ascii="proxima-nova" w:hAnsi="proxima-nova"/>
          <w:sz w:val="24"/>
          <w:szCs w:val="24"/>
        </w:rPr>
      </w:pPr>
      <w:r>
        <w:rPr>
          <w:rFonts w:ascii="proxima-nova" w:hAnsi="proxima-nova"/>
          <w:b/>
          <w:bCs/>
          <w:color w:val="1C1C1C"/>
          <w:sz w:val="24"/>
          <w:szCs w:val="24"/>
        </w:rPr>
        <w:t xml:space="preserve">2844 Cobb Parkway SE Atlanta, Georgia 30339 </w:t>
      </w:r>
    </w:p>
    <w:p w14:paraId="018911E9" w14:textId="77777777" w:rsidR="00D61756" w:rsidRDefault="00D61756" w:rsidP="00D617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 (770) 916 3180</w:t>
      </w:r>
    </w:p>
    <w:p w14:paraId="0280D205" w14:textId="77777777" w:rsidR="00D61756" w:rsidRDefault="00D61756" w:rsidP="00D61756">
      <w:pPr>
        <w:rPr>
          <w:rStyle w:val="Hyperlink"/>
        </w:rPr>
      </w:pPr>
      <w:hyperlink r:id="rId8" w:tgtFrame="_blank" w:history="1">
        <w:r>
          <w:rPr>
            <w:rStyle w:val="Hyperlink"/>
            <w:rFonts w:ascii="Arial" w:hAnsi="Arial" w:cs="Arial"/>
            <w:b/>
            <w:bCs/>
          </w:rPr>
          <w:t>Book your group rate for ADSC Southeast Chapter Safety</w:t>
        </w:r>
      </w:hyperlink>
    </w:p>
    <w:p w14:paraId="2305AA0A" w14:textId="77777777" w:rsidR="00D61756" w:rsidRDefault="00D61756" w:rsidP="00D61756">
      <w:pPr>
        <w:rPr>
          <w:sz w:val="24"/>
          <w:szCs w:val="24"/>
        </w:rPr>
      </w:pPr>
    </w:p>
    <w:p w14:paraId="2B5904A8" w14:textId="77777777" w:rsidR="00D61756" w:rsidRDefault="00D61756" w:rsidP="00D61756">
      <w:pPr>
        <w:rPr>
          <w:sz w:val="24"/>
          <w:szCs w:val="24"/>
        </w:rPr>
      </w:pPr>
      <w:r>
        <w:rPr>
          <w:sz w:val="24"/>
          <w:szCs w:val="24"/>
        </w:rPr>
        <w:t>Schedule: 1pm – Registration and Networking</w:t>
      </w:r>
    </w:p>
    <w:p w14:paraId="11146302" w14:textId="77777777" w:rsidR="00D61756" w:rsidRDefault="00D61756" w:rsidP="00D61756">
      <w:pPr>
        <w:rPr>
          <w:sz w:val="24"/>
          <w:szCs w:val="24"/>
        </w:rPr>
      </w:pPr>
      <w:r>
        <w:rPr>
          <w:sz w:val="24"/>
          <w:szCs w:val="24"/>
        </w:rPr>
        <w:t>                 1:30pm – Announcements</w:t>
      </w:r>
    </w:p>
    <w:p w14:paraId="562707DF" w14:textId="77777777" w:rsidR="00D61756" w:rsidRDefault="00D61756" w:rsidP="00D61756">
      <w:pPr>
        <w:rPr>
          <w:sz w:val="24"/>
          <w:szCs w:val="24"/>
        </w:rPr>
      </w:pPr>
      <w:r>
        <w:rPr>
          <w:sz w:val="24"/>
          <w:szCs w:val="24"/>
        </w:rPr>
        <w:t>                 2pm – Safety Panel Discussion moderated by Rick Marshall</w:t>
      </w:r>
    </w:p>
    <w:p w14:paraId="3265EACA" w14:textId="77777777" w:rsidR="00D61756" w:rsidRDefault="00D61756" w:rsidP="00D61756">
      <w:pPr>
        <w:rPr>
          <w:sz w:val="24"/>
          <w:szCs w:val="24"/>
        </w:rPr>
      </w:pPr>
      <w:r>
        <w:rPr>
          <w:sz w:val="24"/>
          <w:szCs w:val="24"/>
        </w:rPr>
        <w:t>                 4pm – Conclusion; walk to the Braves game</w:t>
      </w:r>
    </w:p>
    <w:p w14:paraId="0AED116A" w14:textId="77777777" w:rsidR="00D61756" w:rsidRDefault="00D61756" w:rsidP="00D61756">
      <w:pPr>
        <w:rPr>
          <w:sz w:val="24"/>
          <w:szCs w:val="24"/>
        </w:rPr>
      </w:pPr>
      <w:r>
        <w:rPr>
          <w:sz w:val="24"/>
          <w:szCs w:val="24"/>
        </w:rPr>
        <w:t xml:space="preserve">Please grab your safety director and join us for an open discussion about safety, </w:t>
      </w:r>
    </w:p>
    <w:p w14:paraId="43C1D4AB" w14:textId="77777777" w:rsidR="00D61756" w:rsidRDefault="00D61756" w:rsidP="00D61756">
      <w:pPr>
        <w:rPr>
          <w:sz w:val="24"/>
          <w:szCs w:val="24"/>
        </w:rPr>
      </w:pPr>
      <w:r>
        <w:rPr>
          <w:sz w:val="24"/>
          <w:szCs w:val="24"/>
        </w:rPr>
        <w:t xml:space="preserve">with a panel of safety experts representing all aspects of our industry.  </w:t>
      </w:r>
    </w:p>
    <w:p w14:paraId="7E0870B2" w14:textId="77777777" w:rsidR="00D61756" w:rsidRDefault="00D61756" w:rsidP="00D61756">
      <w:pPr>
        <w:rPr>
          <w:sz w:val="24"/>
          <w:szCs w:val="24"/>
        </w:rPr>
      </w:pPr>
      <w:r>
        <w:rPr>
          <w:sz w:val="24"/>
          <w:szCs w:val="24"/>
        </w:rPr>
        <w:t xml:space="preserve">We will field questions and discuss safety topics and situations that are important to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our members.  </w:t>
      </w:r>
    </w:p>
    <w:p w14:paraId="00C14D64" w14:textId="745CAFAE" w:rsidR="00D61756" w:rsidRDefault="00D61756" w:rsidP="00D61756">
      <w:bookmarkStart w:id="0" w:name="_GoBack"/>
      <w:bookmarkEnd w:id="0"/>
    </w:p>
    <w:p w14:paraId="12C2A01E" w14:textId="77777777" w:rsidR="00D87B9B" w:rsidRDefault="00D87B9B"/>
    <w:sectPr w:rsidR="00D8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-721">
    <w:altName w:val="Calibri"/>
    <w:charset w:val="00"/>
    <w:family w:val="auto"/>
    <w:pitch w:val="default"/>
  </w:font>
  <w:font w:name="proxima-nov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56"/>
    <w:rsid w:val="00D61756"/>
    <w:rsid w:val="00D8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C67F"/>
  <w15:chartTrackingRefBased/>
  <w15:docId w15:val="{56C0F8A6-E19D-4F8A-8EE1-15F756DE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756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61756"/>
    <w:pPr>
      <w:spacing w:before="100" w:beforeAutospacing="1" w:after="100" w:afterAutospacing="1"/>
      <w:outlineLvl w:val="1"/>
    </w:pPr>
    <w:rPr>
      <w:rFonts w:ascii="Swiss-721" w:hAnsi="Swiss-721"/>
      <w:b/>
      <w:bCs/>
      <w:color w:val="1C1C1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61756"/>
    <w:rPr>
      <w:rFonts w:ascii="Swiss-721" w:hAnsi="Swiss-721" w:cs="Calibri"/>
      <w:b/>
      <w:bCs/>
      <w:color w:val="1C1C1C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617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events/start.mi?id=1552663530061&amp;key=GR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rriott.com/search/hotelQuickView.mi?propertyId=ATLGS&amp;brandCode=SI&amp;marshaCode=ATL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4EAEC.D0A3E3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marriott.com/search/findHotels.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 Smith</dc:creator>
  <cp:keywords/>
  <dc:description/>
  <cp:lastModifiedBy>BD Smith</cp:lastModifiedBy>
  <cp:revision>1</cp:revision>
  <dcterms:created xsi:type="dcterms:W3CDTF">2019-05-20T17:14:00Z</dcterms:created>
  <dcterms:modified xsi:type="dcterms:W3CDTF">2019-05-20T17:16:00Z</dcterms:modified>
</cp:coreProperties>
</file>